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3EA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</w:p>
    <w:p w14:paraId="6D3392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</w:p>
    <w:p w14:paraId="614AC8A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</w:p>
    <w:p w14:paraId="70B36F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</w:p>
    <w:p w14:paraId="3EE1602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关于临沭县重点建设项目服务中心</w:t>
      </w:r>
    </w:p>
    <w:p w14:paraId="4C45E6B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拟参评集体奖励的公示</w:t>
      </w:r>
    </w:p>
    <w:p w14:paraId="4CC9D7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D994D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根据《关于开展深化城乡融合机制改革工作及时奖励的通知》要求，经研究，拟推荐临沭县重点建设项目服务中心参评集体奖励。现予以公示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，公示期为2026年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日。</w:t>
      </w:r>
    </w:p>
    <w:p w14:paraId="49042E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公示期间，如有异议，请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以电话、信函等形式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向临沭县发展和改革局反映（信函以当地邮戳时间为准）。反映问题要实事求是，应告知真实姓名。对线索不清的匿名反映，公示期间不予受理。</w:t>
      </w:r>
    </w:p>
    <w:p w14:paraId="245C7C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联系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电话：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0539-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2132650</w:t>
      </w:r>
    </w:p>
    <w:p w14:paraId="580579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通讯地址：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临沭县发展和改革局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307室（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276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700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</w:p>
    <w:p w14:paraId="42DF38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334413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4FFAD4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36CB02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临沭县发展和改革局</w:t>
      </w:r>
    </w:p>
    <w:p w14:paraId="044A9627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center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 w14:paraId="358D9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BCE4B3E"/>
    <w:rsid w:val="00870268"/>
    <w:rsid w:val="67BF4B60"/>
    <w:rsid w:val="6FEF5CAF"/>
    <w:rsid w:val="72FE7372"/>
    <w:rsid w:val="DBCE4B3E"/>
    <w:rsid w:val="FEF5B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255</Characters>
  <Lines>0</Lines>
  <Paragraphs>0</Paragraphs>
  <TotalTime>35</TotalTime>
  <ScaleCrop>false</ScaleCrop>
  <LinksUpToDate>false</LinksUpToDate>
  <CharactersWithSpaces>298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2026-05-22T17:59:00Z</dcterms:created>
  <dc:creator>user</dc:creator>
  <cp:lastModifiedBy>车水马龙</cp:lastModifiedBy>
  <cp:lastPrinted>2026-05-23T09:27:00Z</cp:lastPrinted>
  <dcterms:modified xsi:type="dcterms:W3CDTF">2026-05-22T03:15:23Z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96A439D6019C354979D70E6A909BD343</vt:lpwstr>
  </property>
  <property fmtid="{D5CDD505-2E9C-101B-9397-08002B2CF9AE}" pid="4" name="KSOTemplateDocerSaveRecord">
    <vt:lpwstr>eyJoZGlkIjoiOTQzMDNlOTAwYjAwMjlkODlkNDExYTJmZjE2YmE4Y2YiLCJ1c2VySWQiOiIzMDQwMDgxNzgifQ==</vt:lpwstr>
  </property>
</Properties>
</file>